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A6" w:rsidRPr="006900F0" w:rsidRDefault="008169A6" w:rsidP="008169A6">
      <w:pPr>
        <w:spacing w:line="380" w:lineRule="exact"/>
        <w:jc w:val="center"/>
        <w:rPr>
          <w:rFonts w:ascii="宋体" w:hAnsi="宋体"/>
          <w:b/>
          <w:sz w:val="32"/>
          <w:szCs w:val="32"/>
        </w:rPr>
      </w:pPr>
      <w:r w:rsidRPr="006900F0">
        <w:rPr>
          <w:rFonts w:ascii="宋体" w:hAnsi="宋体" w:hint="eastAsia"/>
          <w:b/>
          <w:sz w:val="32"/>
          <w:szCs w:val="32"/>
        </w:rPr>
        <w:t>参展申请表格</w:t>
      </w:r>
    </w:p>
    <w:tbl>
      <w:tblPr>
        <w:tblpPr w:leftFromText="180" w:rightFromText="180" w:vertAnchor="text" w:horzAnchor="margin" w:tblpXSpec="center" w:tblpY="179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426"/>
        <w:gridCol w:w="1057"/>
        <w:gridCol w:w="20"/>
        <w:gridCol w:w="2103"/>
        <w:gridCol w:w="840"/>
        <w:gridCol w:w="1654"/>
      </w:tblGrid>
      <w:tr w:rsidR="008169A6" w:rsidRPr="00570C99" w:rsidTr="00D87045">
        <w:trPr>
          <w:trHeight w:val="55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201D00">
            <w:pPr>
              <w:spacing w:line="380" w:lineRule="exact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展览会名称</w:t>
            </w:r>
          </w:p>
        </w:tc>
        <w:tc>
          <w:tcPr>
            <w:tcW w:w="8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F17988" w:rsidRDefault="003B69F8" w:rsidP="003B69F8">
            <w:pPr>
              <w:pStyle w:val="a3"/>
              <w:spacing w:line="380" w:lineRule="exact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  <w:r w:rsidRPr="003B69F8">
              <w:rPr>
                <w:rFonts w:ascii="宋体" w:hAnsi="宋体" w:hint="eastAsia"/>
                <w:b/>
                <w:sz w:val="21"/>
                <w:szCs w:val="21"/>
              </w:rPr>
              <w:t>2016年中国食品（阿布扎比）品牌展</w:t>
            </w:r>
            <w:r w:rsidR="008169A6" w:rsidRPr="00F17988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12</w:t>
            </w:r>
            <w:r w:rsidR="008169A6" w:rsidRPr="00F17988"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5-7</w:t>
            </w:r>
            <w:r w:rsidR="008169A6" w:rsidRPr="00F17988">
              <w:rPr>
                <w:rFonts w:ascii="宋体" w:hAnsi="宋体" w:hint="eastAsia"/>
                <w:b/>
                <w:sz w:val="21"/>
                <w:szCs w:val="21"/>
              </w:rPr>
              <w:t>日）</w:t>
            </w:r>
          </w:p>
        </w:tc>
      </w:tr>
      <w:tr w:rsidR="008169A6" w:rsidTr="008B02DB">
        <w:trPr>
          <w:trHeight w:val="479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201D00">
            <w:pPr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申请情况</w:t>
            </w:r>
          </w:p>
        </w:tc>
        <w:tc>
          <w:tcPr>
            <w:tcW w:w="8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0067EB">
            <w:pPr>
              <w:rPr>
                <w:rFonts w:ascii="宋体" w:hAnsi="宋体"/>
                <w:b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摊位：</w:t>
            </w:r>
            <w:r w:rsidR="00F17988">
              <w:rPr>
                <w:rFonts w:ascii="宋体" w:hAnsi="宋体" w:hint="eastAsia"/>
                <w:szCs w:val="21"/>
              </w:rPr>
              <w:t xml:space="preserve">   </w:t>
            </w:r>
            <w:r w:rsidR="000067EB">
              <w:rPr>
                <w:rFonts w:ascii="宋体" w:hAnsi="宋体" w:hint="eastAsia"/>
                <w:szCs w:val="21"/>
              </w:rPr>
              <w:t xml:space="preserve"> </w:t>
            </w:r>
            <w:r w:rsidRPr="00450488">
              <w:rPr>
                <w:rFonts w:ascii="宋体" w:hAnsi="宋体" w:hint="eastAsia"/>
                <w:szCs w:val="21"/>
              </w:rPr>
              <w:t>平米；</w:t>
            </w:r>
            <w:r w:rsidR="00F17988">
              <w:rPr>
                <w:rFonts w:ascii="宋体" w:hAnsi="宋体" w:hint="eastAsia"/>
                <w:szCs w:val="21"/>
              </w:rPr>
              <w:t xml:space="preserve"> </w:t>
            </w:r>
            <w:r w:rsidR="000067EB">
              <w:rPr>
                <w:rFonts w:ascii="宋体" w:hAnsi="宋体" w:hint="eastAsia"/>
                <w:szCs w:val="21"/>
              </w:rPr>
              <w:t xml:space="preserve">      </w:t>
            </w:r>
            <w:r w:rsidR="00F17988">
              <w:rPr>
                <w:rFonts w:ascii="宋体" w:hAnsi="宋体" w:hint="eastAsia"/>
                <w:szCs w:val="21"/>
              </w:rPr>
              <w:t xml:space="preserve">  </w:t>
            </w:r>
            <w:r w:rsidRPr="00450488">
              <w:rPr>
                <w:rFonts w:ascii="宋体" w:hAnsi="宋体" w:hint="eastAsia"/>
                <w:szCs w:val="21"/>
              </w:rPr>
              <w:t>出展人数：</w:t>
            </w:r>
            <w:r w:rsidR="00F17988">
              <w:rPr>
                <w:rFonts w:ascii="宋体" w:hAnsi="宋体" w:hint="eastAsia"/>
                <w:szCs w:val="21"/>
              </w:rPr>
              <w:t xml:space="preserve">  </w:t>
            </w:r>
            <w:r w:rsidR="000067EB">
              <w:rPr>
                <w:rFonts w:ascii="宋体" w:hAnsi="宋体" w:hint="eastAsia"/>
                <w:szCs w:val="21"/>
              </w:rPr>
              <w:t xml:space="preserve"> </w:t>
            </w:r>
            <w:r w:rsidRPr="00450488">
              <w:rPr>
                <w:rFonts w:ascii="宋体" w:hAnsi="宋体" w:hint="eastAsia"/>
                <w:szCs w:val="21"/>
              </w:rPr>
              <w:t>人；</w:t>
            </w:r>
            <w:r w:rsidR="00F17988">
              <w:rPr>
                <w:rFonts w:ascii="宋体" w:hAnsi="宋体" w:hint="eastAsia"/>
                <w:szCs w:val="21"/>
              </w:rPr>
              <w:t xml:space="preserve"> </w:t>
            </w:r>
            <w:r w:rsidR="000067EB">
              <w:rPr>
                <w:rFonts w:ascii="宋体" w:hAnsi="宋体" w:hint="eastAsia"/>
                <w:szCs w:val="21"/>
              </w:rPr>
              <w:t>（备注：</w:t>
            </w:r>
            <w:r w:rsidRPr="00450488">
              <w:rPr>
                <w:rFonts w:ascii="宋体" w:hAnsi="宋体" w:hint="eastAsia"/>
                <w:szCs w:val="21"/>
              </w:rPr>
              <w:t>人员要求随团</w:t>
            </w:r>
            <w:r w:rsidR="000067EB">
              <w:rPr>
                <w:rFonts w:ascii="宋体" w:hAnsi="宋体"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8169A6" w:rsidRPr="00447724" w:rsidTr="001E6F86">
        <w:trPr>
          <w:trHeight w:val="429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169A6" w:rsidRPr="00450488" w:rsidRDefault="008169A6" w:rsidP="00201D00">
            <w:pPr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参展单位名称</w:t>
            </w:r>
          </w:p>
        </w:tc>
        <w:tc>
          <w:tcPr>
            <w:tcW w:w="823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中文：</w:t>
            </w:r>
          </w:p>
        </w:tc>
      </w:tr>
      <w:tr w:rsidR="008169A6" w:rsidRPr="00447724" w:rsidTr="008B02DB">
        <w:trPr>
          <w:cantSplit/>
          <w:trHeight w:val="412"/>
        </w:trPr>
        <w:tc>
          <w:tcPr>
            <w:tcW w:w="195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8169A6" w:rsidRPr="00450488" w:rsidRDefault="008169A6" w:rsidP="00201D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4" w:type="dxa"/>
            <w:gridSpan w:val="7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英文：</w:t>
            </w:r>
          </w:p>
        </w:tc>
      </w:tr>
      <w:tr w:rsidR="008169A6" w:rsidRPr="00447724" w:rsidTr="001E6F86">
        <w:trPr>
          <w:cantSplit/>
          <w:trHeight w:val="413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201D00">
            <w:pPr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参展单位地址</w:t>
            </w:r>
          </w:p>
        </w:tc>
        <w:tc>
          <w:tcPr>
            <w:tcW w:w="5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69A6" w:rsidRPr="00450488" w:rsidRDefault="008169A6" w:rsidP="00736C14">
            <w:pPr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中文：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169A6" w:rsidRPr="00450488" w:rsidRDefault="008169A6" w:rsidP="00736C14">
            <w:pPr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rPr>
                <w:rFonts w:ascii="宋体" w:hAnsi="宋体"/>
                <w:szCs w:val="21"/>
              </w:rPr>
            </w:pPr>
          </w:p>
        </w:tc>
      </w:tr>
      <w:tr w:rsidR="008169A6" w:rsidRPr="00447724" w:rsidTr="001E6F86">
        <w:trPr>
          <w:cantSplit/>
          <w:trHeight w:val="404"/>
        </w:trPr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201D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英文：</w:t>
            </w:r>
          </w:p>
        </w:tc>
      </w:tr>
      <w:tr w:rsidR="008169A6" w:rsidRPr="00447724" w:rsidTr="001E6F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49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201D00">
            <w:pPr>
              <w:spacing w:line="360" w:lineRule="auto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联系</w:t>
            </w:r>
            <w:r w:rsidR="001E3EA6"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169A6" w:rsidRPr="00447724" w:rsidTr="001E6F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4"/>
        </w:trPr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201D0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/>
                <w:szCs w:val="21"/>
              </w:rPr>
              <w:t>E - mail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网站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736C1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169A6" w:rsidRPr="00447724" w:rsidTr="001E6F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5"/>
        </w:trPr>
        <w:tc>
          <w:tcPr>
            <w:tcW w:w="19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169A6" w:rsidRPr="00450488" w:rsidRDefault="008169A6" w:rsidP="00201D0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1D00EE" w:rsidP="00A31B2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</w:t>
            </w:r>
            <w:r w:rsidR="008169A6" w:rsidRPr="00450488">
              <w:rPr>
                <w:rFonts w:ascii="宋体" w:hAnsi="宋体" w:hint="eastAsia"/>
                <w:szCs w:val="21"/>
              </w:rPr>
              <w:t xml:space="preserve">品（中文）：                    </w:t>
            </w:r>
            <w:r>
              <w:rPr>
                <w:rFonts w:ascii="宋体" w:hAnsi="宋体" w:hint="eastAsia"/>
                <w:szCs w:val="21"/>
              </w:rPr>
              <w:t>展</w:t>
            </w:r>
            <w:r w:rsidR="008169A6" w:rsidRPr="00450488">
              <w:rPr>
                <w:rFonts w:ascii="宋体" w:hAnsi="宋体" w:hint="eastAsia"/>
                <w:szCs w:val="21"/>
              </w:rPr>
              <w:t>品（英文）：</w:t>
            </w:r>
          </w:p>
        </w:tc>
      </w:tr>
      <w:tr w:rsidR="008169A6" w:rsidRPr="00447724" w:rsidTr="001E6F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30"/>
        </w:trPr>
        <w:tc>
          <w:tcPr>
            <w:tcW w:w="1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69A6" w:rsidRPr="00450488" w:rsidRDefault="008169A6" w:rsidP="00201D00">
            <w:pPr>
              <w:spacing w:line="360" w:lineRule="auto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展品运输方式</w:t>
            </w:r>
          </w:p>
        </w:tc>
        <w:tc>
          <w:tcPr>
            <w:tcW w:w="36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169A6" w:rsidRPr="00450488" w:rsidRDefault="008169A6" w:rsidP="007C0825">
            <w:pPr>
              <w:spacing w:line="360" w:lineRule="auto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海运 （</w:t>
            </w:r>
            <w:r w:rsidR="00103373">
              <w:rPr>
                <w:rFonts w:ascii="宋体" w:hAnsi="宋体" w:hint="eastAsia"/>
                <w:szCs w:val="21"/>
              </w:rPr>
              <w:t xml:space="preserve"> </w:t>
            </w:r>
            <w:r w:rsidRPr="00450488">
              <w:rPr>
                <w:rFonts w:ascii="宋体" w:hAnsi="宋体" w:hint="eastAsia"/>
                <w:szCs w:val="21"/>
              </w:rPr>
              <w:t xml:space="preserve"> ）</w:t>
            </w:r>
            <w:r w:rsidR="00103373">
              <w:rPr>
                <w:rFonts w:ascii="宋体" w:hAnsi="宋体" w:hint="eastAsia"/>
                <w:szCs w:val="21"/>
              </w:rPr>
              <w:t xml:space="preserve">        </w:t>
            </w:r>
            <w:r w:rsidRPr="00450488">
              <w:rPr>
                <w:rFonts w:ascii="宋体" w:hAnsi="宋体" w:hint="eastAsia"/>
                <w:szCs w:val="21"/>
              </w:rPr>
              <w:t>立方米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169A6" w:rsidRPr="00450488" w:rsidRDefault="008169A6" w:rsidP="007C0825">
            <w:pPr>
              <w:spacing w:line="360" w:lineRule="auto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 xml:space="preserve">快递（ </w:t>
            </w:r>
            <w:r w:rsidR="007C0825">
              <w:rPr>
                <w:rFonts w:ascii="宋体" w:hAnsi="宋体" w:hint="eastAsia"/>
                <w:szCs w:val="21"/>
              </w:rPr>
              <w:t xml:space="preserve"> </w:t>
            </w:r>
            <w:r w:rsidRPr="00450488">
              <w:rPr>
                <w:rFonts w:ascii="宋体" w:hAnsi="宋体" w:hint="eastAsia"/>
                <w:szCs w:val="21"/>
              </w:rPr>
              <w:t xml:space="preserve"> ）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50488" w:rsidRDefault="008169A6" w:rsidP="00103373">
            <w:pPr>
              <w:spacing w:line="360" w:lineRule="auto"/>
              <w:rPr>
                <w:rFonts w:ascii="宋体" w:hAnsi="宋体"/>
                <w:szCs w:val="21"/>
              </w:rPr>
            </w:pPr>
            <w:r w:rsidRPr="00450488">
              <w:rPr>
                <w:rFonts w:ascii="宋体" w:hAnsi="宋体" w:hint="eastAsia"/>
                <w:szCs w:val="21"/>
              </w:rPr>
              <w:t>自带（  ）</w:t>
            </w:r>
          </w:p>
        </w:tc>
      </w:tr>
      <w:tr w:rsidR="008169A6" w:rsidTr="001E6F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80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69A6" w:rsidRPr="00450488" w:rsidRDefault="006D64B5" w:rsidP="00201D00">
            <w:pPr>
              <w:numPr>
                <w:ilvl w:val="12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823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4824F0" w:rsidRDefault="006D64B5" w:rsidP="006D64B5">
            <w:pPr>
              <w:numPr>
                <w:ilvl w:val="12"/>
                <w:numId w:val="0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企业是否有进出口经营权：     企业是否在“外经贸发展专项资金”系统注册：</w:t>
            </w:r>
          </w:p>
        </w:tc>
      </w:tr>
      <w:tr w:rsidR="008169A6" w:rsidTr="001E6F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01"/>
        </w:trPr>
        <w:tc>
          <w:tcPr>
            <w:tcW w:w="10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9A6" w:rsidRPr="00D63683" w:rsidRDefault="008169A6" w:rsidP="00A31B25">
            <w:pPr>
              <w:numPr>
                <w:ilvl w:val="12"/>
                <w:numId w:val="0"/>
              </w:numPr>
              <w:spacing w:line="360" w:lineRule="auto"/>
              <w:rPr>
                <w:rFonts w:asciiTheme="majorEastAsia" w:eastAsiaTheme="majorEastAsia" w:hAnsiTheme="majorEastAsia"/>
                <w:color w:val="808080"/>
                <w:sz w:val="18"/>
                <w:szCs w:val="18"/>
              </w:rPr>
            </w:pPr>
            <w:r w:rsidRPr="00D63683">
              <w:rPr>
                <w:rFonts w:asciiTheme="majorEastAsia" w:eastAsiaTheme="majorEastAsia" w:hAnsiTheme="majorEastAsia"/>
                <w:sz w:val="18"/>
                <w:szCs w:val="18"/>
              </w:rPr>
              <w:t>出国任务通知书主送单位（公务及因公护照）：</w:t>
            </w:r>
          </w:p>
        </w:tc>
      </w:tr>
      <w:tr w:rsidR="008169A6" w:rsidTr="00A31B25">
        <w:trPr>
          <w:cantSplit/>
          <w:trHeight w:val="6519"/>
        </w:trPr>
        <w:tc>
          <w:tcPr>
            <w:tcW w:w="10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2AE8" w:rsidRDefault="00202AE8" w:rsidP="00A31B25">
            <w:pPr>
              <w:rPr>
                <w:b/>
                <w:sz w:val="18"/>
              </w:rPr>
            </w:pPr>
          </w:p>
          <w:p w:rsidR="008169A6" w:rsidRDefault="008169A6" w:rsidP="00A31B25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参展条款：</w:t>
            </w:r>
          </w:p>
          <w:p w:rsidR="00DA6794" w:rsidRDefault="00DA6794" w:rsidP="00A31B25">
            <w:pPr>
              <w:rPr>
                <w:b/>
                <w:sz w:val="18"/>
              </w:rPr>
            </w:pPr>
          </w:p>
          <w:p w:rsidR="008169A6" w:rsidRPr="00E5272D" w:rsidRDefault="00DA6794" w:rsidP="00124BF6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sz w:val="18"/>
                <w:szCs w:val="18"/>
              </w:rPr>
              <w:t>）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在双方充分了解展会信息的基础</w:t>
            </w:r>
            <w:r w:rsidR="001B4753">
              <w:rPr>
                <w:rFonts w:ascii="Arial" w:hAnsi="Arial" w:cs="Arial" w:hint="eastAsia"/>
                <w:sz w:val="18"/>
                <w:szCs w:val="18"/>
              </w:rPr>
              <w:t>上，组团单位与参展企业在自愿、平等互利的基础上</w:t>
            </w:r>
            <w:proofErr w:type="gramStart"/>
            <w:r w:rsidR="001B4753">
              <w:rPr>
                <w:rFonts w:ascii="Arial" w:hAnsi="Arial" w:cs="Arial" w:hint="eastAsia"/>
                <w:sz w:val="18"/>
                <w:szCs w:val="18"/>
              </w:rPr>
              <w:t>签定</w:t>
            </w:r>
            <w:proofErr w:type="gramEnd"/>
            <w:r w:rsidR="001B4753">
              <w:rPr>
                <w:rFonts w:ascii="Arial" w:hAnsi="Arial" w:cs="Arial" w:hint="eastAsia"/>
                <w:sz w:val="18"/>
                <w:szCs w:val="18"/>
              </w:rPr>
              <w:t>此参展申请表。</w:t>
            </w:r>
          </w:p>
          <w:p w:rsidR="008169A6" w:rsidRPr="00E5272D" w:rsidRDefault="00DA6794" w:rsidP="00124BF6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sz w:val="18"/>
                <w:szCs w:val="18"/>
              </w:rPr>
              <w:t>）</w:t>
            </w:r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以上表格内容将作为申报批文及楣板文字、宣传资料用，请认真填写；</w:t>
            </w:r>
            <w:r w:rsidR="008169A6" w:rsidRPr="00E5272D">
              <w:rPr>
                <w:rFonts w:hint="eastAsia"/>
                <w:sz w:val="18"/>
                <w:szCs w:val="18"/>
              </w:rPr>
              <w:t>每个</w:t>
            </w:r>
            <w:r w:rsidR="008169A6" w:rsidRPr="00E5272D">
              <w:rPr>
                <w:sz w:val="18"/>
                <w:szCs w:val="18"/>
              </w:rPr>
              <w:t>9</w:t>
            </w:r>
            <w:r w:rsidR="008169A6" w:rsidRPr="00E5272D">
              <w:rPr>
                <w:rFonts w:hint="eastAsia"/>
                <w:sz w:val="18"/>
                <w:szCs w:val="18"/>
              </w:rPr>
              <w:t>平方米的摊位，因公报</w:t>
            </w:r>
            <w:proofErr w:type="gramStart"/>
            <w:r w:rsidR="008169A6" w:rsidRPr="00E5272D">
              <w:rPr>
                <w:rFonts w:hint="eastAsia"/>
                <w:sz w:val="18"/>
                <w:szCs w:val="18"/>
              </w:rPr>
              <w:t>批人数</w:t>
            </w:r>
            <w:proofErr w:type="gramEnd"/>
            <w:r w:rsidR="008169A6" w:rsidRPr="00E5272D">
              <w:rPr>
                <w:rFonts w:hint="eastAsia"/>
                <w:sz w:val="18"/>
                <w:szCs w:val="18"/>
              </w:rPr>
              <w:t>为</w:t>
            </w:r>
            <w:r w:rsidR="008169A6" w:rsidRPr="00E5272D">
              <w:rPr>
                <w:sz w:val="18"/>
                <w:szCs w:val="18"/>
              </w:rPr>
              <w:t>2</w:t>
            </w:r>
            <w:r w:rsidR="008169A6" w:rsidRPr="00E5272D">
              <w:rPr>
                <w:rFonts w:hint="eastAsia"/>
                <w:sz w:val="18"/>
                <w:szCs w:val="18"/>
              </w:rPr>
              <w:t>人</w:t>
            </w:r>
            <w:r w:rsidR="001B4753">
              <w:rPr>
                <w:rFonts w:hint="eastAsia"/>
                <w:sz w:val="18"/>
                <w:szCs w:val="18"/>
              </w:rPr>
              <w:t>。</w:t>
            </w:r>
          </w:p>
          <w:p w:rsidR="008169A6" w:rsidRPr="00E5272D" w:rsidRDefault="00DA6794" w:rsidP="00124BF6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sz w:val="18"/>
                <w:szCs w:val="18"/>
              </w:rPr>
              <w:t>）</w:t>
            </w:r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参展企业必须遵守展会的有关规定，如不得提早撤展、筹撤展时不得乱扔废物或样品、不得损坏展</w:t>
            </w:r>
            <w:r w:rsidR="001B4753">
              <w:rPr>
                <w:rFonts w:ascii="Arial" w:hAnsi="Arial" w:cs="Arial" w:hint="eastAsia"/>
                <w:sz w:val="18"/>
                <w:szCs w:val="18"/>
              </w:rPr>
              <w:t>场有关设施等，如因违规而造成的相关责任和损失，将由参展企业承担。</w:t>
            </w:r>
          </w:p>
          <w:p w:rsidR="008169A6" w:rsidRPr="00E5272D" w:rsidRDefault="00DA6794" w:rsidP="00124BF6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4</w:t>
            </w:r>
            <w:r>
              <w:rPr>
                <w:rFonts w:ascii="Arial" w:hAnsi="Arial" w:cs="Arial" w:hint="eastAsia"/>
                <w:sz w:val="18"/>
                <w:szCs w:val="18"/>
              </w:rPr>
              <w:t>）</w:t>
            </w:r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组团单位严禁有知识产权问题</w:t>
            </w:r>
            <w:r w:rsidR="001B4753">
              <w:rPr>
                <w:rFonts w:ascii="Arial" w:hAnsi="Arial" w:cs="Arial" w:hint="eastAsia"/>
                <w:sz w:val="18"/>
                <w:szCs w:val="18"/>
              </w:rPr>
              <w:t>的产品参展，企业携带侵权产品参展而引起的法律纠纷与组团单位无关。</w:t>
            </w:r>
          </w:p>
          <w:p w:rsidR="008169A6" w:rsidRPr="00E5272D" w:rsidRDefault="00DA6794" w:rsidP="00124BF6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sz w:val="18"/>
                <w:szCs w:val="18"/>
              </w:rPr>
              <w:t>）</w:t>
            </w:r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为保证顺利参展，参展企业</w:t>
            </w:r>
            <w:proofErr w:type="gramStart"/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务必按</w:t>
            </w:r>
            <w:proofErr w:type="gramEnd"/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组团单位的“筹展日程安排”办好护照、展品运输、行程确定、摊位配备等工作，在境外，自觉遵守国家外事纪律、展团纪律和安排。</w:t>
            </w:r>
          </w:p>
          <w:p w:rsidR="008169A6" w:rsidRPr="00E5272D" w:rsidRDefault="00DA6794" w:rsidP="00124BF6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6</w:t>
            </w:r>
            <w:r>
              <w:rPr>
                <w:rFonts w:ascii="Arial" w:hAnsi="Arial" w:cs="Arial" w:hint="eastAsia"/>
                <w:sz w:val="18"/>
                <w:szCs w:val="18"/>
              </w:rPr>
              <w:t>）</w:t>
            </w:r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有关参展费用问题请详见组团单位《收费标准》，如有不明之处请于申请参展之前向组团单位了解清楚。参展企业必须按时、按标准交纳各种费用。如参展企业未按时交齐所有款项，将被视为自动放弃参展处理，组团单位保留处理摊位的权力，已交款恕不退还。如因展会场地安排等原因未能提</w:t>
            </w:r>
            <w:r w:rsidR="001B4753">
              <w:rPr>
                <w:rFonts w:ascii="Arial" w:hAnsi="Arial" w:cs="Arial" w:hint="eastAsia"/>
                <w:sz w:val="18"/>
                <w:szCs w:val="18"/>
              </w:rPr>
              <w:t>供摊位给企业，组团单位将如数返还企业所交费用。</w:t>
            </w:r>
          </w:p>
          <w:p w:rsidR="008169A6" w:rsidRPr="00E5272D" w:rsidRDefault="00DA6794" w:rsidP="00124BF6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7</w:t>
            </w:r>
            <w:r>
              <w:rPr>
                <w:rFonts w:ascii="Arial" w:hAnsi="Arial" w:cs="Arial" w:hint="eastAsia"/>
                <w:sz w:val="18"/>
                <w:szCs w:val="18"/>
              </w:rPr>
              <w:t>）</w:t>
            </w:r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企业申请的参展面积经确认后未经组团单位同意不能退减。筹展工作开展后，参展企业因自身</w:t>
            </w:r>
            <w:r w:rsidR="001B4753">
              <w:rPr>
                <w:rFonts w:ascii="Arial" w:hAnsi="Arial" w:cs="Arial" w:hint="eastAsia"/>
                <w:sz w:val="18"/>
                <w:szCs w:val="18"/>
              </w:rPr>
              <w:t>原因而中途退展，须承担已发生的费用。组团单位保留处理摊位的权力。</w:t>
            </w:r>
          </w:p>
          <w:p w:rsidR="008169A6" w:rsidRPr="00E5272D" w:rsidRDefault="00DA6794" w:rsidP="00124BF6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）</w:t>
            </w:r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参展企业若所有参展人员被拒签而不能参展，组团单位将本着减少参展</w:t>
            </w:r>
            <w:r w:rsidR="001B4753">
              <w:rPr>
                <w:rFonts w:ascii="Arial" w:hAnsi="Arial" w:cs="Arial" w:hint="eastAsia"/>
                <w:sz w:val="18"/>
                <w:szCs w:val="18"/>
              </w:rPr>
              <w:t>企业损失的原则妥善处理，但对已发生而不能取消的费用需由企业承担。</w:t>
            </w:r>
          </w:p>
          <w:p w:rsidR="008169A6" w:rsidRPr="00E5272D" w:rsidRDefault="00DA6794" w:rsidP="00124BF6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9</w:t>
            </w:r>
            <w:r>
              <w:rPr>
                <w:rFonts w:ascii="Arial" w:hAnsi="Arial" w:cs="Arial" w:hint="eastAsia"/>
                <w:sz w:val="18"/>
                <w:szCs w:val="18"/>
              </w:rPr>
              <w:t>）</w:t>
            </w:r>
            <w:r w:rsidR="001B4753">
              <w:rPr>
                <w:rFonts w:ascii="Arial" w:hAnsi="Arial" w:cs="Arial" w:hint="eastAsia"/>
                <w:sz w:val="18"/>
                <w:szCs w:val="18"/>
              </w:rPr>
              <w:t>组团单位根据展会提供面积情况保留对申请面积作调整的权力。</w:t>
            </w:r>
          </w:p>
          <w:p w:rsidR="008169A6" w:rsidRDefault="00DA6794" w:rsidP="00124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="00A225FF">
              <w:rPr>
                <w:rFonts w:ascii="Arial" w:hAnsi="Arial" w:cs="Arial" w:hint="eastAsia"/>
                <w:sz w:val="18"/>
                <w:szCs w:val="18"/>
              </w:rPr>
              <w:t>10</w:t>
            </w:r>
            <w:r>
              <w:rPr>
                <w:rFonts w:ascii="Arial" w:hAnsi="Arial" w:cs="Arial" w:hint="eastAsia"/>
                <w:sz w:val="18"/>
                <w:szCs w:val="18"/>
              </w:rPr>
              <w:t>）</w:t>
            </w:r>
            <w:r w:rsidR="008169A6" w:rsidRPr="00E5272D">
              <w:rPr>
                <w:rFonts w:ascii="Arial" w:hAnsi="Arial" w:cs="Arial" w:hint="eastAsia"/>
                <w:sz w:val="18"/>
                <w:szCs w:val="18"/>
              </w:rPr>
              <w:t>以上条款作为组团单位与参展单位之间达成的合同，经双方签字盖章后生效。</w:t>
            </w:r>
          </w:p>
          <w:p w:rsidR="00A225FF" w:rsidRDefault="00A225FF" w:rsidP="001E6F86"/>
          <w:p w:rsidR="00D87045" w:rsidRPr="00DA6794" w:rsidRDefault="00D87045" w:rsidP="001E6F86"/>
        </w:tc>
      </w:tr>
    </w:tbl>
    <w:p w:rsidR="008169A6" w:rsidRDefault="008169A6" w:rsidP="008169A6">
      <w:pPr>
        <w:tabs>
          <w:tab w:val="left" w:pos="9870"/>
        </w:tabs>
        <w:spacing w:line="360" w:lineRule="exact"/>
        <w:ind w:right="-1234"/>
      </w:pPr>
      <w:r w:rsidRPr="003A1501">
        <w:rPr>
          <w:rFonts w:hint="eastAsia"/>
        </w:rPr>
        <w:t>申请单位</w:t>
      </w:r>
      <w:r w:rsidR="00CB7E5E" w:rsidRPr="003A1501">
        <w:rPr>
          <w:rFonts w:hint="eastAsia"/>
        </w:rPr>
        <w:t>（盖章）</w:t>
      </w:r>
      <w:r w:rsidRPr="003A1501">
        <w:rPr>
          <w:rFonts w:hint="eastAsia"/>
        </w:rPr>
        <w:t>：</w:t>
      </w:r>
      <w:r w:rsidR="00D64FD7">
        <w:rPr>
          <w:rFonts w:hint="eastAsia"/>
        </w:rPr>
        <w:t xml:space="preserve">                        </w:t>
      </w:r>
      <w:r w:rsidRPr="003A1501">
        <w:rPr>
          <w:rFonts w:hint="eastAsia"/>
        </w:rPr>
        <w:t>组团单位</w:t>
      </w:r>
      <w:r w:rsidR="00CB7E5E" w:rsidRPr="003A1501">
        <w:rPr>
          <w:rFonts w:hint="eastAsia"/>
        </w:rPr>
        <w:t>（盖章）</w:t>
      </w:r>
      <w:r w:rsidRPr="003A1501">
        <w:rPr>
          <w:rFonts w:hint="eastAsia"/>
        </w:rPr>
        <w:t>：</w:t>
      </w:r>
      <w:r w:rsidR="00D64FD7">
        <w:rPr>
          <w:rFonts w:hint="eastAsia"/>
        </w:rPr>
        <w:t>中国贸促会天津市分会会展中心</w:t>
      </w:r>
    </w:p>
    <w:p w:rsidR="00206E92" w:rsidRPr="008A1480" w:rsidRDefault="008169A6" w:rsidP="008A1480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3A1501">
        <w:rPr>
          <w:rFonts w:hint="eastAsia"/>
        </w:rPr>
        <w:t>日期：</w:t>
      </w:r>
      <w:r w:rsidR="00D64FD7">
        <w:rPr>
          <w:rFonts w:hint="eastAsia"/>
        </w:rPr>
        <w:t xml:space="preserve">      </w:t>
      </w:r>
      <w:r w:rsidR="00CB7E5E">
        <w:rPr>
          <w:rFonts w:hint="eastAsia"/>
        </w:rPr>
        <w:t>年</w:t>
      </w:r>
      <w:r w:rsidR="00CB7E5E">
        <w:rPr>
          <w:rFonts w:hint="eastAsia"/>
        </w:rPr>
        <w:t xml:space="preserve"> </w:t>
      </w:r>
      <w:r w:rsidR="001B4753">
        <w:rPr>
          <w:rFonts w:hint="eastAsia"/>
        </w:rPr>
        <w:t xml:space="preserve"> </w:t>
      </w:r>
      <w:r w:rsidR="00CB7E5E">
        <w:rPr>
          <w:rFonts w:hint="eastAsia"/>
        </w:rPr>
        <w:t>月</w:t>
      </w:r>
      <w:r w:rsidR="001B4753">
        <w:rPr>
          <w:rFonts w:hint="eastAsia"/>
        </w:rPr>
        <w:t xml:space="preserve">  </w:t>
      </w:r>
      <w:r w:rsidR="00CB7E5E">
        <w:rPr>
          <w:rFonts w:hint="eastAsia"/>
        </w:rPr>
        <w:t xml:space="preserve"> </w:t>
      </w:r>
      <w:r w:rsidR="00CB7E5E">
        <w:rPr>
          <w:rFonts w:hint="eastAsia"/>
        </w:rPr>
        <w:t>日</w:t>
      </w:r>
      <w:r w:rsidR="00D64FD7">
        <w:rPr>
          <w:rFonts w:hint="eastAsia"/>
        </w:rPr>
        <w:t xml:space="preserve">                  </w:t>
      </w:r>
      <w:r w:rsidRPr="003A1501">
        <w:rPr>
          <w:rFonts w:hint="eastAsia"/>
        </w:rPr>
        <w:t>日</w:t>
      </w:r>
      <w:r>
        <w:rPr>
          <w:rFonts w:hint="eastAsia"/>
        </w:rPr>
        <w:t>期：</w:t>
      </w:r>
      <w:r w:rsidR="00CB7E5E">
        <w:rPr>
          <w:rFonts w:hint="eastAsia"/>
        </w:rPr>
        <w:t xml:space="preserve">      </w:t>
      </w:r>
      <w:r w:rsidR="00CB7E5E">
        <w:rPr>
          <w:rFonts w:hint="eastAsia"/>
        </w:rPr>
        <w:t>年</w:t>
      </w:r>
      <w:r w:rsidR="00CB7E5E">
        <w:rPr>
          <w:rFonts w:hint="eastAsia"/>
        </w:rPr>
        <w:t xml:space="preserve"> </w:t>
      </w:r>
      <w:r w:rsidR="001B4753">
        <w:rPr>
          <w:rFonts w:hint="eastAsia"/>
        </w:rPr>
        <w:t xml:space="preserve"> </w:t>
      </w:r>
      <w:r w:rsidR="00CB7E5E">
        <w:rPr>
          <w:rFonts w:hint="eastAsia"/>
        </w:rPr>
        <w:t xml:space="preserve"> </w:t>
      </w:r>
      <w:r w:rsidR="00CB7E5E">
        <w:rPr>
          <w:rFonts w:hint="eastAsia"/>
        </w:rPr>
        <w:t>月</w:t>
      </w:r>
      <w:r w:rsidR="00CB7E5E">
        <w:rPr>
          <w:rFonts w:hint="eastAsia"/>
        </w:rPr>
        <w:t xml:space="preserve"> </w:t>
      </w:r>
      <w:r w:rsidR="001B4753">
        <w:rPr>
          <w:rFonts w:hint="eastAsia"/>
        </w:rPr>
        <w:t xml:space="preserve"> </w:t>
      </w:r>
      <w:r w:rsidR="00CB7E5E">
        <w:rPr>
          <w:rFonts w:hint="eastAsia"/>
        </w:rPr>
        <w:t xml:space="preserve"> </w:t>
      </w:r>
      <w:r w:rsidR="00CB7E5E">
        <w:rPr>
          <w:rFonts w:hint="eastAsia"/>
        </w:rPr>
        <w:t>日</w:t>
      </w:r>
    </w:p>
    <w:sectPr w:rsidR="00206E92" w:rsidRPr="008A1480" w:rsidSect="0018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5F" w:rsidRDefault="00CD2A5F" w:rsidP="008169A6">
      <w:r>
        <w:separator/>
      </w:r>
    </w:p>
  </w:endnote>
  <w:endnote w:type="continuationSeparator" w:id="0">
    <w:p w:rsidR="00CD2A5F" w:rsidRDefault="00CD2A5F" w:rsidP="0081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5F" w:rsidRDefault="00CD2A5F" w:rsidP="008169A6">
      <w:r>
        <w:separator/>
      </w:r>
    </w:p>
  </w:footnote>
  <w:footnote w:type="continuationSeparator" w:id="0">
    <w:p w:rsidR="00CD2A5F" w:rsidRDefault="00CD2A5F" w:rsidP="00816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F55"/>
    <w:rsid w:val="000067EB"/>
    <w:rsid w:val="00103373"/>
    <w:rsid w:val="00124BF6"/>
    <w:rsid w:val="001404FF"/>
    <w:rsid w:val="00160852"/>
    <w:rsid w:val="001828BD"/>
    <w:rsid w:val="001B4753"/>
    <w:rsid w:val="001D00EE"/>
    <w:rsid w:val="001E3EA6"/>
    <w:rsid w:val="001E6F86"/>
    <w:rsid w:val="001F6666"/>
    <w:rsid w:val="00201D00"/>
    <w:rsid w:val="00202AE8"/>
    <w:rsid w:val="00280A90"/>
    <w:rsid w:val="002B2668"/>
    <w:rsid w:val="003B69F8"/>
    <w:rsid w:val="003F57BD"/>
    <w:rsid w:val="00574021"/>
    <w:rsid w:val="005C5041"/>
    <w:rsid w:val="006D64B5"/>
    <w:rsid w:val="006E4F55"/>
    <w:rsid w:val="00736C14"/>
    <w:rsid w:val="007C0825"/>
    <w:rsid w:val="008169A6"/>
    <w:rsid w:val="008A1480"/>
    <w:rsid w:val="008B02DB"/>
    <w:rsid w:val="00A225FF"/>
    <w:rsid w:val="00C16C0D"/>
    <w:rsid w:val="00CA0F8F"/>
    <w:rsid w:val="00CB7E5E"/>
    <w:rsid w:val="00CC502D"/>
    <w:rsid w:val="00CD2A5F"/>
    <w:rsid w:val="00D64FD7"/>
    <w:rsid w:val="00D87045"/>
    <w:rsid w:val="00DA6794"/>
    <w:rsid w:val="00E5272D"/>
    <w:rsid w:val="00EA0FC9"/>
    <w:rsid w:val="00F17988"/>
    <w:rsid w:val="00FC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16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9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16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DB13-E1C1-4E60-B459-97969975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甜瓜</dc:creator>
  <cp:keywords/>
  <dc:description/>
  <cp:lastModifiedBy>甜瓜</cp:lastModifiedBy>
  <cp:revision>36</cp:revision>
  <dcterms:created xsi:type="dcterms:W3CDTF">2016-06-08T00:13:00Z</dcterms:created>
  <dcterms:modified xsi:type="dcterms:W3CDTF">2016-08-01T07:03:00Z</dcterms:modified>
</cp:coreProperties>
</file>